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4104B3" w:rsidRPr="00055380" w14:paraId="6C30D2C3" w14:textId="77777777" w:rsidTr="00036396">
        <w:tc>
          <w:tcPr>
            <w:tcW w:w="3681" w:type="dxa"/>
          </w:tcPr>
          <w:p w14:paraId="2551BA88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553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BỘ GIÁO DỤC VÀ ĐÀO TẠO</w:t>
            </w:r>
          </w:p>
          <w:p w14:paraId="4B6DC933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53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TRƯỜNG ĐẠI HỌC VINH</w:t>
            </w:r>
          </w:p>
          <w:p w14:paraId="4DCC828B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553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</w:t>
            </w:r>
          </w:p>
          <w:p w14:paraId="2BFFCA35" w14:textId="0E91A6AF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553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Số:           /TB-ĐHV</w:t>
            </w:r>
          </w:p>
        </w:tc>
        <w:tc>
          <w:tcPr>
            <w:tcW w:w="5380" w:type="dxa"/>
          </w:tcPr>
          <w:p w14:paraId="0EFD1F62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5538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1FA9BB0F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5538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14:paraId="4D79FABA" w14:textId="77777777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5538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</w:t>
            </w:r>
          </w:p>
          <w:p w14:paraId="5B9487F6" w14:textId="4C1535C6" w:rsidR="004104B3" w:rsidRPr="00055380" w:rsidRDefault="004104B3" w:rsidP="004104B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5538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  tháng </w:t>
            </w:r>
            <w:r w:rsidR="003F0A99" w:rsidRPr="0005538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8</w:t>
            </w:r>
            <w:r w:rsidRPr="0005538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3F0A99" w:rsidRPr="00055380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5</w:t>
            </w:r>
          </w:p>
        </w:tc>
      </w:tr>
    </w:tbl>
    <w:p w14:paraId="291E6D30" w14:textId="77777777" w:rsidR="007A5522" w:rsidRPr="00055380" w:rsidRDefault="007A5522" w:rsidP="0041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3C58" w14:textId="56C044DB" w:rsidR="006F7215" w:rsidRPr="00055380" w:rsidRDefault="00C02F71" w:rsidP="0041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380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54E840AB" w14:textId="3BF3C4C7" w:rsidR="001F4FEE" w:rsidRPr="00055380" w:rsidRDefault="00A81ADE" w:rsidP="004104B3">
      <w:pPr>
        <w:spacing w:after="0" w:line="240" w:lineRule="auto"/>
        <w:jc w:val="center"/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</w:pPr>
      <w:r w:rsidRPr="00055380">
        <w:rPr>
          <w:rFonts w:ascii="Times New Roman" w:hAnsi="Times New Roman" w:cs="Times New Roman"/>
          <w:b/>
          <w:sz w:val="28"/>
          <w:szCs w:val="28"/>
        </w:rPr>
        <w:t>Lịch</w:t>
      </w:r>
      <w:r w:rsidR="00C02F71" w:rsidRPr="00055380">
        <w:rPr>
          <w:rFonts w:ascii="Times New Roman" w:hAnsi="Times New Roman" w:cs="Times New Roman"/>
          <w:b/>
          <w:sz w:val="28"/>
          <w:szCs w:val="28"/>
        </w:rPr>
        <w:t xml:space="preserve"> nhập học trực tiếp và </w:t>
      </w:r>
      <w:r w:rsidR="000A5310" w:rsidRPr="00055380">
        <w:rPr>
          <w:rFonts w:ascii="Times New Roman" w:hAnsi="Times New Roman" w:cs="Times New Roman"/>
          <w:b/>
          <w:sz w:val="28"/>
          <w:szCs w:val="28"/>
        </w:rPr>
        <w:t xml:space="preserve">tựu trường </w:t>
      </w:r>
      <w:r w:rsidR="00801F9A" w:rsidRPr="00055380">
        <w:rPr>
          <w:rFonts w:ascii="Times New Roman" w:hAnsi="Times New Roman" w:cs="Times New Roman"/>
          <w:b/>
          <w:sz w:val="28"/>
          <w:szCs w:val="28"/>
        </w:rPr>
        <w:t>của</w:t>
      </w:r>
      <w:r w:rsidRPr="0005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380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sinh viên</w:t>
      </w:r>
      <w:r w:rsidR="00623566" w:rsidRPr="00055380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055380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khóa 6</w:t>
      </w:r>
      <w:r w:rsidR="003F0A99" w:rsidRPr="00055380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6</w:t>
      </w:r>
    </w:p>
    <w:p w14:paraId="623FC338" w14:textId="3C909B25" w:rsidR="001A07B2" w:rsidRPr="00055380" w:rsidRDefault="00A81ADE" w:rsidP="004104B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55380">
        <w:rPr>
          <w:rFonts w:ascii="Times New Roman" w:hAnsi="Times New Roman" w:cs="Times New Roman"/>
          <w:sz w:val="26"/>
        </w:rPr>
        <w:t>¯¯¯¯¯¯¯¯¯¯¯¯¯¯</w:t>
      </w:r>
    </w:p>
    <w:p w14:paraId="10335FF1" w14:textId="77777777" w:rsidR="004104B3" w:rsidRPr="00055380" w:rsidRDefault="004104B3" w:rsidP="00410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</w:p>
    <w:p w14:paraId="050C8545" w14:textId="4D9B5C4C" w:rsidR="001142ED" w:rsidRPr="00055380" w:rsidRDefault="00EA5038" w:rsidP="00EA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776C">
        <w:rPr>
          <w:rFonts w:ascii="Times New Roman" w:hAnsi="Times New Roman" w:cs="Times New Roman"/>
          <w:sz w:val="26"/>
          <w:szCs w:val="26"/>
        </w:rPr>
        <w:t xml:space="preserve">Ngày </w:t>
      </w:r>
      <w:r w:rsidR="005E776C" w:rsidRPr="005E776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5E776C">
        <w:rPr>
          <w:rFonts w:ascii="Times New Roman" w:hAnsi="Times New Roman" w:cs="Times New Roman"/>
          <w:sz w:val="26"/>
          <w:szCs w:val="26"/>
        </w:rPr>
        <w:t>/8/202</w:t>
      </w:r>
      <w:r w:rsidR="005E776C" w:rsidRPr="005E776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5E776C">
        <w:rPr>
          <w:rFonts w:ascii="Times New Roman" w:hAnsi="Times New Roman" w:cs="Times New Roman"/>
          <w:sz w:val="26"/>
          <w:szCs w:val="26"/>
        </w:rPr>
        <w:t xml:space="preserve">, Nhà trường đã có Công văn số </w:t>
      </w:r>
      <w:r w:rsidR="005E776C" w:rsidRPr="005E776C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5E776C">
        <w:rPr>
          <w:rFonts w:ascii="Times New Roman" w:hAnsi="Times New Roman" w:cs="Times New Roman"/>
          <w:sz w:val="26"/>
          <w:szCs w:val="26"/>
        </w:rPr>
        <w:t xml:space="preserve">/ĐHV-CTCTHSSV </w:t>
      </w:r>
      <w:r w:rsidRPr="00055380">
        <w:rPr>
          <w:rFonts w:ascii="Times New Roman" w:hAnsi="Times New Roman" w:cs="Times New Roman"/>
          <w:sz w:val="26"/>
          <w:szCs w:val="26"/>
        </w:rPr>
        <w:t>về việc tổ chức nhập học trực tiếp và tựu trường cho sinh viên khóa 6</w:t>
      </w:r>
      <w:r w:rsidR="003F0A99" w:rsidRPr="00055380">
        <w:rPr>
          <w:rFonts w:ascii="Times New Roman" w:hAnsi="Times New Roman" w:cs="Times New Roman"/>
          <w:sz w:val="26"/>
          <w:szCs w:val="26"/>
        </w:rPr>
        <w:t>6</w:t>
      </w:r>
      <w:r w:rsidR="00326D82" w:rsidRPr="00055380">
        <w:rPr>
          <w:rFonts w:ascii="Times New Roman" w:hAnsi="Times New Roman" w:cs="Times New Roman"/>
          <w:sz w:val="26"/>
          <w:szCs w:val="26"/>
        </w:rPr>
        <w:t xml:space="preserve"> từ ngày </w:t>
      </w:r>
      <w:r w:rsidR="003F0A99" w:rsidRPr="00055380">
        <w:rPr>
          <w:rFonts w:ascii="Times New Roman" w:hAnsi="Times New Roman" w:cs="Times New Roman"/>
          <w:sz w:val="26"/>
          <w:szCs w:val="26"/>
        </w:rPr>
        <w:t>08</w:t>
      </w:r>
      <w:r w:rsidR="00326D82" w:rsidRPr="00055380">
        <w:rPr>
          <w:rFonts w:ascii="Times New Roman" w:hAnsi="Times New Roman" w:cs="Times New Roman"/>
          <w:sz w:val="26"/>
          <w:szCs w:val="26"/>
        </w:rPr>
        <w:t>/9 đến ngày 1</w:t>
      </w:r>
      <w:r w:rsidR="009F6D0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326D82" w:rsidRPr="00055380">
        <w:rPr>
          <w:rFonts w:ascii="Times New Roman" w:hAnsi="Times New Roman" w:cs="Times New Roman"/>
          <w:sz w:val="26"/>
          <w:szCs w:val="26"/>
        </w:rPr>
        <w:t>/9/202</w:t>
      </w:r>
      <w:r w:rsidR="003F0A99" w:rsidRPr="00055380">
        <w:rPr>
          <w:rFonts w:ascii="Times New Roman" w:hAnsi="Times New Roman" w:cs="Times New Roman"/>
          <w:sz w:val="26"/>
          <w:szCs w:val="26"/>
        </w:rPr>
        <w:t>5</w:t>
      </w:r>
      <w:r w:rsidR="00326D82" w:rsidRPr="00055380">
        <w:rPr>
          <w:rFonts w:ascii="Times New Roman" w:hAnsi="Times New Roman" w:cs="Times New Roman"/>
          <w:sz w:val="26"/>
          <w:szCs w:val="26"/>
        </w:rPr>
        <w:t xml:space="preserve"> tại Hội trường A.</w:t>
      </w:r>
      <w:r w:rsidRPr="00055380">
        <w:rPr>
          <w:rFonts w:ascii="Times New Roman" w:hAnsi="Times New Roman" w:cs="Times New Roman"/>
          <w:sz w:val="26"/>
          <w:szCs w:val="26"/>
        </w:rPr>
        <w:t xml:space="preserve"> Nhà trường </w:t>
      </w:r>
      <w:r w:rsidR="0094354B" w:rsidRPr="00055380">
        <w:rPr>
          <w:rFonts w:ascii="Times New Roman" w:hAnsi="Times New Roman" w:cs="Times New Roman"/>
          <w:sz w:val="26"/>
          <w:szCs w:val="26"/>
        </w:rPr>
        <w:t>thông báo</w:t>
      </w:r>
      <w:r w:rsidR="00623566" w:rsidRPr="00055380">
        <w:rPr>
          <w:rFonts w:ascii="Times New Roman" w:hAnsi="Times New Roman" w:cs="Times New Roman"/>
          <w:sz w:val="26"/>
          <w:szCs w:val="26"/>
        </w:rPr>
        <w:t xml:space="preserve"> </w:t>
      </w:r>
      <w:r w:rsidR="00F37818" w:rsidRPr="00055380">
        <w:rPr>
          <w:rFonts w:ascii="Times New Roman" w:hAnsi="Times New Roman" w:cs="Times New Roman"/>
          <w:sz w:val="26"/>
          <w:szCs w:val="26"/>
        </w:rPr>
        <w:t xml:space="preserve">lịch </w:t>
      </w:r>
      <w:r w:rsidR="00073828" w:rsidRPr="00055380">
        <w:rPr>
          <w:rFonts w:ascii="Times New Roman" w:hAnsi="Times New Roman" w:cs="Times New Roman"/>
          <w:bCs/>
          <w:sz w:val="28"/>
          <w:szCs w:val="28"/>
        </w:rPr>
        <w:t>nhập học trực tiếp và tựu trường c</w:t>
      </w:r>
      <w:r w:rsidR="00801F9A" w:rsidRPr="00055380">
        <w:rPr>
          <w:rFonts w:ascii="Times New Roman" w:hAnsi="Times New Roman" w:cs="Times New Roman"/>
          <w:bCs/>
          <w:sz w:val="28"/>
          <w:szCs w:val="28"/>
        </w:rPr>
        <w:t>ủa</w:t>
      </w:r>
      <w:r w:rsidR="00073828" w:rsidRPr="0005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DE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sinh viên</w:t>
      </w:r>
      <w:r w:rsidR="003B2B01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chính quy</w:t>
      </w:r>
      <w:r w:rsidR="00A81ADE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khóa 6</w:t>
      </w:r>
      <w:r w:rsidR="003F0A99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6</w:t>
      </w:r>
      <w:r w:rsidR="00A81ADE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r w:rsidR="00A81ADE" w:rsidRPr="00055380">
        <w:rPr>
          <w:rFonts w:ascii="Times New Roman" w:hAnsi="Times New Roman" w:cs="Times New Roman"/>
          <w:sz w:val="26"/>
          <w:szCs w:val="26"/>
        </w:rPr>
        <w:t>như sau:</w:t>
      </w:r>
    </w:p>
    <w:p w14:paraId="7E50E85B" w14:textId="319F8144" w:rsidR="004104B3" w:rsidRDefault="004104B3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  <w:lang w:val="en-US"/>
        </w:rPr>
      </w:pPr>
      <w:r w:rsidRPr="00055380"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</w:rPr>
        <w:t>1. Lịch nhập học trực tiếp và tựu trường</w:t>
      </w:r>
    </w:p>
    <w:p w14:paraId="04C36A45" w14:textId="77777777" w:rsidR="00055380" w:rsidRPr="00055380" w:rsidRDefault="00055380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1C1E21"/>
          <w:sz w:val="26"/>
          <w:szCs w:val="26"/>
          <w:shd w:val="clear" w:color="auto" w:fill="FFFFFF"/>
          <w:lang w:val="en-U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88"/>
        <w:gridCol w:w="4536"/>
        <w:gridCol w:w="3543"/>
      </w:tblGrid>
      <w:tr w:rsidR="005E776C" w:rsidRPr="005E776C" w14:paraId="5EA0831A" w14:textId="77777777" w:rsidTr="005E776C">
        <w:trPr>
          <w:trHeight w:val="1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424A" w14:textId="452564EB" w:rsidR="005E776C" w:rsidRPr="00055380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A13DB" w14:textId="21CFFCCE" w:rsidR="005E776C" w:rsidRPr="00055380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5E7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gành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A5E1" w14:textId="11CBD3E4" w:rsidR="005E776C" w:rsidRPr="00055380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</w:tr>
      <w:tr w:rsidR="005E776C" w:rsidRPr="005E776C" w14:paraId="20CE593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2588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3C4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Tiểu học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9E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 Thứ Hai ngày 08/09/2025</w:t>
            </w: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(Bắt đầu từ 7 giờ 30 phút)</w:t>
            </w:r>
          </w:p>
        </w:tc>
      </w:tr>
      <w:tr w:rsidR="005E776C" w:rsidRPr="005E776C" w14:paraId="61C8E37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03C3D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B3AB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Mầm non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A3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69FCF416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AD12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784B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lý học giáo dục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4F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745FCBE9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DE3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59ED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Hoá học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C85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2E539BDB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9CF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51D3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Sinh học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D7EE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2EEAA4BD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EE49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4725B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giáo dục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16C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00632FC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B55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737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Toán học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8FBD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Chiều Thứ Hai ngày 08/09/2025 </w:t>
            </w: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13 giờ 30 phút)</w:t>
            </w:r>
          </w:p>
        </w:tc>
      </w:tr>
      <w:tr w:rsidR="005E776C" w:rsidRPr="005E776C" w14:paraId="1F543BAB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12A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36B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Toán học (lớp tài năng)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6A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D549252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1CF0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63C8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Vật lý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F5DA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0ED539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43B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450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Tin học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430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CEEDEEE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83F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8875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Lịch sử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A8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F84C337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1D0A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D48A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Chính trị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65A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278DC86F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F5B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0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khoa học tự nhiên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7B2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624E8EED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0BF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BAB4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Lịch sử - Địa lí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592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4FD2CC8F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DFEC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DD1B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Thể chất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E8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5FC1542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6C2E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FF93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Ngữ văn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5C3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9755A7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45F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F488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Địa lý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84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196F087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5FB0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DD7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D930" w14:textId="61BF421D" w:rsidR="00055380" w:rsidRP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 Thứ Ba, ngày 09/09/2025</w:t>
            </w:r>
          </w:p>
          <w:p w14:paraId="11663795" w14:textId="31D1F4DF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7 giờ 30 phút)</w:t>
            </w:r>
          </w:p>
        </w:tc>
      </w:tr>
      <w:tr w:rsidR="005E776C" w:rsidRPr="005E776C" w14:paraId="3BE36B06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FBE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4B0B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thông tin (Chuyên ngành Trí tuệ nhân tạo)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D07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38B8457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954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A54D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máy tính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530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412AF3D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C6D0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DEC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ô tô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0BA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9C612D3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84CDA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1C51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EE5" w14:textId="01582C27" w:rsidR="00055380" w:rsidRP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 Thứ Ba, ngày 09/09/2025</w:t>
            </w:r>
          </w:p>
          <w:p w14:paraId="68901016" w14:textId="01B7FFE6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13 giờ 30 phút)</w:t>
            </w:r>
          </w:p>
        </w:tc>
      </w:tr>
      <w:tr w:rsidR="005E776C" w:rsidRPr="005E776C" w14:paraId="4166B249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2C0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E5D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điện tử - viễn thông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8F1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1FD38B93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6C4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04D0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điều khiển và tự động hoá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28E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A2000A1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55D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6E2D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64C0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6BA27E6D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FA0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8BAB4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điều khiển và tự động hoá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7543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0B60588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1BCD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5938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kỹ thuật nhiệt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99B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0E8786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FCC4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1528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18D" w14:textId="2EA290F0" w:rsidR="00055380" w:rsidRP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 Thứ Tư, ngày 10/09/2025</w:t>
            </w:r>
          </w:p>
          <w:p w14:paraId="5884922C" w14:textId="6FD39D7B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7 giờ 30 phút)</w:t>
            </w:r>
          </w:p>
        </w:tc>
      </w:tr>
      <w:tr w:rsidR="005E776C" w:rsidRPr="005E776C" w14:paraId="52EC97FC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E54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859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156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1646193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85A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08BE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trị kinh doanh (Chương trình có đào tạo bằng tiếng Anh)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604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873D8A7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149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2E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B5A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E3474D0" w14:textId="77777777" w:rsidTr="005E776C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E37FB" w14:textId="19BAD16F" w:rsidR="005E776C" w:rsidRPr="00055380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68F4" w14:textId="2F014E6A" w:rsidR="005E776C" w:rsidRPr="00055380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5E7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gành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181" w14:textId="602A1019" w:rsidR="005E776C" w:rsidRPr="005E776C" w:rsidRDefault="005E776C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</w:tr>
      <w:tr w:rsidR="005E776C" w:rsidRPr="005E776C" w14:paraId="08EE7B32" w14:textId="77777777" w:rsidTr="005E776C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AB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C59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số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005E" w14:textId="30EB491C" w:rsidR="00055380" w:rsidRP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 Thứ Tư ngày 10/9/2025</w:t>
            </w:r>
          </w:p>
          <w:p w14:paraId="382F481E" w14:textId="47A41BBD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13 giờ 30 phút)</w:t>
            </w:r>
          </w:p>
        </w:tc>
      </w:tr>
      <w:tr w:rsidR="005E776C" w:rsidRPr="005E776C" w14:paraId="247932B2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EDE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8E5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tài chính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384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6283C63F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98E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9F46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Thương mại điện tử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39A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6851901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94DC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C4E7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A44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415E4CF6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452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21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 trị học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DC97" w14:textId="0C999269" w:rsid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 Thứ Năm</w:t>
            </w:r>
            <w:r w:rsidR="00EF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11/9/2025</w:t>
            </w:r>
          </w:p>
          <w:p w14:paraId="57AA752E" w14:textId="41913D9F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7 giờ 30 phút)</w:t>
            </w:r>
          </w:p>
        </w:tc>
      </w:tr>
      <w:tr w:rsidR="005E776C" w:rsidRPr="005E776C" w14:paraId="7C6E82DC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5EBE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603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nhà nước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5A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22FCBCE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1EC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28BE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văn hoá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B01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AC283E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5DD2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4624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 Nam học (Chuyên ngành Du lịch)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88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22E703ED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C98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1F1B9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A18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1A26DC88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605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06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dân sự và tố tụng dân sự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CD6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0DF133E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FC2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97E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hiến pháp và luật hành chính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93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2B504FBD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F4F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471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D531" w14:textId="790C6B9C" w:rsid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 Thứ Năm ngày 11/9/2025</w:t>
            </w:r>
          </w:p>
          <w:p w14:paraId="7D6874A8" w14:textId="221C9946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13 giờ 30 phút)</w:t>
            </w:r>
          </w:p>
        </w:tc>
      </w:tr>
      <w:tr w:rsidR="005E776C" w:rsidRPr="005E776C" w14:paraId="31D14182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BF2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43B0A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D79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5C2342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AD6C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F6EC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758" w14:textId="6355D7A5" w:rsidR="00055380" w:rsidRP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 Thứ Sáu ngày 12/9/2025</w:t>
            </w:r>
          </w:p>
          <w:p w14:paraId="08739906" w14:textId="232006C5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7 giờ 30 phút)</w:t>
            </w:r>
          </w:p>
        </w:tc>
      </w:tr>
      <w:tr w:rsidR="005E776C" w:rsidRPr="005E776C" w14:paraId="117F67CB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8B4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68CD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Ngôn ngữ Trung Quốc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3AE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376D6353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D9AB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E1EE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tế học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2892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12275E7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2B69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731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Anh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9F2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2D9C4A18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1993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0395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Sư phạm Tiếng Anh (lớp tài năng)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232E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7C140FCA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3EE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08FF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F9B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50BEC174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BEE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9960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D75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08751969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0565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CB62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dưỡng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EC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76C" w:rsidRPr="005E776C" w14:paraId="29184AB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7EB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583A6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 học - Chuyên ngành Bảo vệ thực vật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99BA" w14:textId="534DFA1F" w:rsidR="005E776C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55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 Thứ Sáu ngày 12/9/2025</w:t>
            </w:r>
          </w:p>
          <w:p w14:paraId="3948635A" w14:textId="726F8C91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(Bắt đầu từ 13 giờ 30 phút)</w:t>
            </w:r>
          </w:p>
        </w:tc>
      </w:tr>
      <w:tr w:rsidR="005E776C" w:rsidRPr="005E776C" w14:paraId="461DC286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175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DA99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 thuỷ sản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DF9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38E25378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6A7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44A1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đất đai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F75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12BD5B52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905D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32FB4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D13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1EEA3FD3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50ED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19FB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 học cây trồng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728C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7818225E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48C3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22C7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024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59361BDB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6051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DA1D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Chăn nuôi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90C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77E65D65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7856A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F9B7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 dục Quốc phòng - An ninh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C2E3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50EFD140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F13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98D5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 trúc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F2A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47AAF83E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6356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A0F9" w14:textId="1CFC58B6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 tế xây dựng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5C47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28A146E9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444F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3FC0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734D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76C" w:rsidRPr="005E776C" w14:paraId="22560E4B" w14:textId="77777777" w:rsidTr="005E776C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2EE3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96ED" w14:textId="77777777" w:rsidR="00055380" w:rsidRPr="00055380" w:rsidRDefault="00055380" w:rsidP="005E7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E17B" w14:textId="77777777" w:rsidR="00055380" w:rsidRPr="00055380" w:rsidRDefault="00055380" w:rsidP="005E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2DE6AA" w14:textId="77777777" w:rsidR="005E776C" w:rsidRDefault="005E776C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57D84C" w14:textId="538C79EA" w:rsidR="004104B3" w:rsidRPr="00055380" w:rsidRDefault="0033639C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538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104B3" w:rsidRPr="0005538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02F71" w:rsidRPr="00055380">
        <w:rPr>
          <w:rFonts w:ascii="Times New Roman" w:hAnsi="Times New Roman" w:cs="Times New Roman"/>
          <w:b/>
          <w:bCs/>
          <w:sz w:val="26"/>
          <w:szCs w:val="26"/>
        </w:rPr>
        <w:t>Lưu ý</w:t>
      </w:r>
    </w:p>
    <w:p w14:paraId="0872A582" w14:textId="7C265661" w:rsidR="00F949F9" w:rsidRPr="00055380" w:rsidRDefault="004104B3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</w:pPr>
      <w:r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- </w:t>
      </w:r>
      <w:r w:rsidR="00C02F71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Sinh viên </w:t>
      </w:r>
      <w:r w:rsidR="00F949F9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bắt buộc phải</w:t>
      </w:r>
      <w:r w:rsidR="00C02F71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xác nhận nhập học</w:t>
      </w:r>
      <w:r w:rsidR="006F55EE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vào Trường Đại học Vinh trên hệ thống của Bộ Giáo dục và Đào tạo</w:t>
      </w:r>
      <w:r w:rsidR="00F949F9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, nhập học</w:t>
      </w:r>
      <w:r w:rsidR="00C02F71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trực tuyến</w:t>
      </w:r>
      <w:r w:rsidR="0011341B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trên Hệ thống nhập học của Trường Đại học Vinh</w:t>
      </w:r>
      <w:r w:rsidR="00F949F9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và </w:t>
      </w:r>
      <w:r w:rsidR="00F949F9" w:rsidRPr="00055380">
        <w:rPr>
          <w:rFonts w:ascii="Times New Roman" w:hAnsi="Times New Roman"/>
          <w:sz w:val="26"/>
          <w:szCs w:val="26"/>
        </w:rPr>
        <w:t>nạp các khoản thu theo</w:t>
      </w:r>
      <w:r w:rsidR="00F949F9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quy định trước khi tựu trường.</w:t>
      </w:r>
    </w:p>
    <w:p w14:paraId="7EBB4C2E" w14:textId="03B1DE51" w:rsidR="004104B3" w:rsidRPr="00055380" w:rsidRDefault="004104B3" w:rsidP="004104B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>- Khi tựu trường, sinh viên mang đầy đủ hồ sơ, giấy tờ theo thông báo để nạp</w:t>
      </w:r>
      <w:r w:rsidR="00614715" w:rsidRPr="00055380">
        <w:rPr>
          <w:rFonts w:ascii="Times New Roman" w:hAnsi="Times New Roman" w:cs="Times New Roman"/>
          <w:color w:val="1C1E21"/>
          <w:sz w:val="26"/>
          <w:szCs w:val="26"/>
          <w:shd w:val="clear" w:color="auto" w:fill="FFFFFF"/>
        </w:rPr>
        <w:t xml:space="preserve"> </w:t>
      </w:r>
      <w:r w:rsidR="00614715" w:rsidRPr="00055380">
        <w:rPr>
          <w:rFonts w:ascii="Times New Roman" w:hAnsi="Times New Roman" w:cs="Times New Roman"/>
          <w:i/>
          <w:iCs/>
          <w:color w:val="1C1E21"/>
          <w:sz w:val="26"/>
          <w:szCs w:val="26"/>
          <w:shd w:val="clear" w:color="auto" w:fill="FFFFFF"/>
        </w:rPr>
        <w:t>(theo hướng dẫn đã gửi kèm Giấy báo trúng tuyển).</w:t>
      </w:r>
    </w:p>
    <w:p w14:paraId="7A849F81" w14:textId="77777777" w:rsidR="00A81ADE" w:rsidRPr="00055380" w:rsidRDefault="00A81ADE" w:rsidP="004104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75507" w:rsidRPr="00055380" w14:paraId="0CD2D81E" w14:textId="77777777" w:rsidTr="009210B0">
        <w:tc>
          <w:tcPr>
            <w:tcW w:w="4645" w:type="dxa"/>
          </w:tcPr>
          <w:p w14:paraId="14E4449E" w14:textId="77777777" w:rsidR="00E75507" w:rsidRPr="00055380" w:rsidRDefault="00E75507" w:rsidP="004104B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</w:pPr>
            <w:r w:rsidRPr="00055380">
              <w:rPr>
                <w:rFonts w:asciiTheme="majorHAnsi" w:hAnsiTheme="majorHAnsi" w:cstheme="majorHAnsi"/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14291A92" w14:textId="1F0BD8E5" w:rsidR="00E75507" w:rsidRPr="00055380" w:rsidRDefault="004104B3" w:rsidP="004104B3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</w:rPr>
            </w:pPr>
            <w:r w:rsidRPr="00055380"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- </w:t>
            </w:r>
            <w:r w:rsidR="00E75507" w:rsidRPr="00055380">
              <w:rPr>
                <w:rFonts w:asciiTheme="majorHAnsi" w:hAnsiTheme="majorHAnsi" w:cstheme="majorHAnsi"/>
                <w:bCs/>
                <w:iCs/>
                <w:color w:val="000000"/>
              </w:rPr>
              <w:t>Các đơn vị;</w:t>
            </w:r>
          </w:p>
          <w:p w14:paraId="3F8E5BA7" w14:textId="117B9002" w:rsidR="003B762C" w:rsidRPr="00055380" w:rsidRDefault="003B762C" w:rsidP="004104B3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</w:rPr>
            </w:pPr>
            <w:r w:rsidRPr="00055380">
              <w:rPr>
                <w:rFonts w:asciiTheme="majorHAnsi" w:hAnsiTheme="majorHAnsi" w:cstheme="majorHAnsi"/>
                <w:bCs/>
                <w:iCs/>
                <w:color w:val="000000"/>
              </w:rPr>
              <w:t>- Đoàn Thanh niên, Hội Sinh viên;</w:t>
            </w:r>
          </w:p>
          <w:p w14:paraId="2E86C071" w14:textId="77777777" w:rsidR="00E75507" w:rsidRPr="00055380" w:rsidRDefault="00E75507" w:rsidP="004104B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sz w:val="24"/>
                <w:szCs w:val="24"/>
              </w:rPr>
            </w:pPr>
            <w:r w:rsidRPr="00055380">
              <w:rPr>
                <w:rFonts w:asciiTheme="majorHAnsi" w:hAnsiTheme="majorHAnsi" w:cstheme="majorHAnsi"/>
                <w:bCs/>
                <w:iCs/>
                <w:color w:val="000000"/>
              </w:rPr>
              <w:t>- Lưu: HCTH, CTCTHSSV.</w:t>
            </w:r>
          </w:p>
        </w:tc>
        <w:tc>
          <w:tcPr>
            <w:tcW w:w="4645" w:type="dxa"/>
          </w:tcPr>
          <w:p w14:paraId="02917364" w14:textId="7B46F263" w:rsidR="00E75507" w:rsidRPr="00055380" w:rsidRDefault="00614715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055380">
              <w:rPr>
                <w:rFonts w:asciiTheme="majorHAnsi" w:hAnsiTheme="majorHAnsi" w:cstheme="majorHAnsi"/>
                <w:b/>
                <w:iCs/>
                <w:color w:val="000000"/>
                <w:sz w:val="26"/>
                <w:szCs w:val="26"/>
              </w:rPr>
              <w:t xml:space="preserve">KT. </w:t>
            </w:r>
            <w:r w:rsidR="00E75507" w:rsidRPr="00055380">
              <w:rPr>
                <w:rFonts w:asciiTheme="majorHAnsi" w:hAnsiTheme="majorHAnsi" w:cstheme="majorHAnsi"/>
                <w:b/>
                <w:iCs/>
                <w:color w:val="000000"/>
                <w:sz w:val="26"/>
                <w:szCs w:val="26"/>
              </w:rPr>
              <w:t>HIỆU TRƯỞNG</w:t>
            </w:r>
          </w:p>
          <w:p w14:paraId="21631A5F" w14:textId="73029E5A" w:rsidR="00E75507" w:rsidRPr="00055380" w:rsidRDefault="00614715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05538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PHÓ HIỆU TRƯỞNG</w:t>
            </w:r>
          </w:p>
          <w:p w14:paraId="6C4C5620" w14:textId="77777777" w:rsidR="00C8748D" w:rsidRPr="00055380" w:rsidRDefault="00C8748D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14:paraId="379B1560" w14:textId="77777777" w:rsidR="00971E81" w:rsidRPr="00055380" w:rsidRDefault="00971E81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14:paraId="71F7686E" w14:textId="77777777" w:rsidR="00E75507" w:rsidRPr="00055380" w:rsidRDefault="00E75507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14:paraId="32413E03" w14:textId="77777777" w:rsidR="004104B3" w:rsidRPr="00055380" w:rsidRDefault="004104B3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14:paraId="3B6E2D76" w14:textId="53B47DF9" w:rsidR="00E75507" w:rsidRPr="00055380" w:rsidRDefault="00614715" w:rsidP="004104B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/>
                <w:sz w:val="26"/>
                <w:szCs w:val="26"/>
              </w:rPr>
            </w:pPr>
            <w:r w:rsidRPr="0005538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PG</w:t>
            </w:r>
            <w:r w:rsidR="00E75507" w:rsidRPr="0005538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S.TS. Nguyễn </w:t>
            </w:r>
            <w:r w:rsidRPr="00055380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Thị Thu Cúc</w:t>
            </w:r>
          </w:p>
        </w:tc>
      </w:tr>
    </w:tbl>
    <w:p w14:paraId="6C1148C8" w14:textId="77777777" w:rsidR="00D93C6B" w:rsidRPr="00055380" w:rsidRDefault="00D93C6B" w:rsidP="004104B3">
      <w:pPr>
        <w:spacing w:after="0" w:line="240" w:lineRule="auto"/>
      </w:pPr>
    </w:p>
    <w:sectPr w:rsidR="00D93C6B" w:rsidRPr="00055380" w:rsidSect="00AE1C67">
      <w:headerReference w:type="default" r:id="rId7"/>
      <w:pgSz w:w="11907" w:h="16840" w:code="9"/>
      <w:pgMar w:top="1134" w:right="1134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45A3" w14:textId="77777777" w:rsidR="004040ED" w:rsidRPr="003F0A99" w:rsidRDefault="004040ED" w:rsidP="004645CB">
      <w:pPr>
        <w:spacing w:after="0" w:line="240" w:lineRule="auto"/>
      </w:pPr>
      <w:r w:rsidRPr="003F0A99">
        <w:separator/>
      </w:r>
    </w:p>
  </w:endnote>
  <w:endnote w:type="continuationSeparator" w:id="0">
    <w:p w14:paraId="2AE50C25" w14:textId="77777777" w:rsidR="004040ED" w:rsidRPr="003F0A99" w:rsidRDefault="004040ED" w:rsidP="004645CB">
      <w:pPr>
        <w:spacing w:after="0" w:line="240" w:lineRule="auto"/>
      </w:pPr>
      <w:r w:rsidRPr="003F0A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C55A1" w14:textId="77777777" w:rsidR="004040ED" w:rsidRPr="003F0A99" w:rsidRDefault="004040ED" w:rsidP="004645CB">
      <w:pPr>
        <w:spacing w:after="0" w:line="240" w:lineRule="auto"/>
      </w:pPr>
      <w:r w:rsidRPr="003F0A99">
        <w:separator/>
      </w:r>
    </w:p>
  </w:footnote>
  <w:footnote w:type="continuationSeparator" w:id="0">
    <w:p w14:paraId="3933EAF6" w14:textId="77777777" w:rsidR="004040ED" w:rsidRPr="003F0A99" w:rsidRDefault="004040ED" w:rsidP="004645CB">
      <w:pPr>
        <w:spacing w:after="0" w:line="240" w:lineRule="auto"/>
      </w:pPr>
      <w:r w:rsidRPr="003F0A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95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4CE41C" w14:textId="77AF2A56" w:rsidR="004645CB" w:rsidRPr="003F0A99" w:rsidRDefault="004645C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0A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0A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0A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0A99">
          <w:rPr>
            <w:rFonts w:ascii="Times New Roman" w:hAnsi="Times New Roman" w:cs="Times New Roman"/>
            <w:sz w:val="24"/>
            <w:szCs w:val="24"/>
          </w:rPr>
          <w:t>2</w:t>
        </w:r>
        <w:r w:rsidRPr="003F0A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776250" w14:textId="77777777" w:rsidR="004645CB" w:rsidRPr="003F0A99" w:rsidRDefault="00464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E2256"/>
    <w:multiLevelType w:val="hybridMultilevel"/>
    <w:tmpl w:val="77845D86"/>
    <w:lvl w:ilvl="0" w:tplc="EF5E77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5A6B"/>
    <w:multiLevelType w:val="hybridMultilevel"/>
    <w:tmpl w:val="E21870EC"/>
    <w:lvl w:ilvl="0" w:tplc="EF5E77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776">
    <w:abstractNumId w:val="1"/>
  </w:num>
  <w:num w:numId="2" w16cid:durableId="209585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DE"/>
    <w:rsid w:val="0000088A"/>
    <w:rsid w:val="00055380"/>
    <w:rsid w:val="0006559D"/>
    <w:rsid w:val="00066ADE"/>
    <w:rsid w:val="00073828"/>
    <w:rsid w:val="00092EA7"/>
    <w:rsid w:val="000A5310"/>
    <w:rsid w:val="000B6F8D"/>
    <w:rsid w:val="000D0EB5"/>
    <w:rsid w:val="000D1A41"/>
    <w:rsid w:val="000D4508"/>
    <w:rsid w:val="001124AD"/>
    <w:rsid w:val="0011341B"/>
    <w:rsid w:val="001142ED"/>
    <w:rsid w:val="00132839"/>
    <w:rsid w:val="00143775"/>
    <w:rsid w:val="00151DA3"/>
    <w:rsid w:val="00161123"/>
    <w:rsid w:val="001778B8"/>
    <w:rsid w:val="001928B8"/>
    <w:rsid w:val="001A07B2"/>
    <w:rsid w:val="001A0A76"/>
    <w:rsid w:val="001D197E"/>
    <w:rsid w:val="001D74FA"/>
    <w:rsid w:val="001F16A0"/>
    <w:rsid w:val="001F4FEE"/>
    <w:rsid w:val="00213419"/>
    <w:rsid w:val="002B732E"/>
    <w:rsid w:val="002D1B05"/>
    <w:rsid w:val="002E12E9"/>
    <w:rsid w:val="002F4F27"/>
    <w:rsid w:val="00306BD0"/>
    <w:rsid w:val="00326D82"/>
    <w:rsid w:val="0033639C"/>
    <w:rsid w:val="003612F5"/>
    <w:rsid w:val="00363555"/>
    <w:rsid w:val="0036359B"/>
    <w:rsid w:val="00371B50"/>
    <w:rsid w:val="00387BD5"/>
    <w:rsid w:val="003B2B01"/>
    <w:rsid w:val="003B762C"/>
    <w:rsid w:val="003D223F"/>
    <w:rsid w:val="003F0A99"/>
    <w:rsid w:val="004040ED"/>
    <w:rsid w:val="004104B3"/>
    <w:rsid w:val="00411A09"/>
    <w:rsid w:val="004645CB"/>
    <w:rsid w:val="00482BA3"/>
    <w:rsid w:val="004848B4"/>
    <w:rsid w:val="004977D9"/>
    <w:rsid w:val="004B6586"/>
    <w:rsid w:val="004C501A"/>
    <w:rsid w:val="00523245"/>
    <w:rsid w:val="00546859"/>
    <w:rsid w:val="005A6984"/>
    <w:rsid w:val="005E2368"/>
    <w:rsid w:val="005E6E79"/>
    <w:rsid w:val="005E776C"/>
    <w:rsid w:val="005F1888"/>
    <w:rsid w:val="00601441"/>
    <w:rsid w:val="00614715"/>
    <w:rsid w:val="00621E44"/>
    <w:rsid w:val="00623566"/>
    <w:rsid w:val="00683976"/>
    <w:rsid w:val="006B7CEF"/>
    <w:rsid w:val="006E3D02"/>
    <w:rsid w:val="006E5842"/>
    <w:rsid w:val="006F55EE"/>
    <w:rsid w:val="006F7215"/>
    <w:rsid w:val="00707C65"/>
    <w:rsid w:val="007238DC"/>
    <w:rsid w:val="00732FD2"/>
    <w:rsid w:val="00760D19"/>
    <w:rsid w:val="00766455"/>
    <w:rsid w:val="00776FEF"/>
    <w:rsid w:val="007828CE"/>
    <w:rsid w:val="007A2BD0"/>
    <w:rsid w:val="007A5522"/>
    <w:rsid w:val="007C2E4A"/>
    <w:rsid w:val="00801F9A"/>
    <w:rsid w:val="008502C5"/>
    <w:rsid w:val="00855F87"/>
    <w:rsid w:val="00870B6D"/>
    <w:rsid w:val="00893A68"/>
    <w:rsid w:val="008A3C27"/>
    <w:rsid w:val="008C5FDA"/>
    <w:rsid w:val="008C6E3D"/>
    <w:rsid w:val="008F19FB"/>
    <w:rsid w:val="008F25F9"/>
    <w:rsid w:val="00903DF5"/>
    <w:rsid w:val="00910133"/>
    <w:rsid w:val="009152DB"/>
    <w:rsid w:val="00921E16"/>
    <w:rsid w:val="0094354B"/>
    <w:rsid w:val="00966B0C"/>
    <w:rsid w:val="00971E81"/>
    <w:rsid w:val="009B5613"/>
    <w:rsid w:val="009E7CE3"/>
    <w:rsid w:val="009F6D07"/>
    <w:rsid w:val="009F70D7"/>
    <w:rsid w:val="00A10E9A"/>
    <w:rsid w:val="00A57E4B"/>
    <w:rsid w:val="00A81ADE"/>
    <w:rsid w:val="00A8690B"/>
    <w:rsid w:val="00AD5F08"/>
    <w:rsid w:val="00AE1C67"/>
    <w:rsid w:val="00AF3BA5"/>
    <w:rsid w:val="00AF6C47"/>
    <w:rsid w:val="00B301B1"/>
    <w:rsid w:val="00B33D81"/>
    <w:rsid w:val="00B340CF"/>
    <w:rsid w:val="00B52E65"/>
    <w:rsid w:val="00B91464"/>
    <w:rsid w:val="00BB0F83"/>
    <w:rsid w:val="00C02F71"/>
    <w:rsid w:val="00C1270F"/>
    <w:rsid w:val="00C32511"/>
    <w:rsid w:val="00C333F8"/>
    <w:rsid w:val="00C8748D"/>
    <w:rsid w:val="00C93C85"/>
    <w:rsid w:val="00CA054D"/>
    <w:rsid w:val="00CB0670"/>
    <w:rsid w:val="00CD2656"/>
    <w:rsid w:val="00CE2DA3"/>
    <w:rsid w:val="00CF6039"/>
    <w:rsid w:val="00D23666"/>
    <w:rsid w:val="00D25294"/>
    <w:rsid w:val="00D479E9"/>
    <w:rsid w:val="00D93C6B"/>
    <w:rsid w:val="00D94604"/>
    <w:rsid w:val="00D95BE6"/>
    <w:rsid w:val="00DC4E9A"/>
    <w:rsid w:val="00DC70DD"/>
    <w:rsid w:val="00DC7B9F"/>
    <w:rsid w:val="00DD44F0"/>
    <w:rsid w:val="00DD57BC"/>
    <w:rsid w:val="00DE60CB"/>
    <w:rsid w:val="00DF5FA2"/>
    <w:rsid w:val="00E32915"/>
    <w:rsid w:val="00E70B45"/>
    <w:rsid w:val="00E75507"/>
    <w:rsid w:val="00EA5038"/>
    <w:rsid w:val="00EA64B0"/>
    <w:rsid w:val="00EB6F3C"/>
    <w:rsid w:val="00ED2039"/>
    <w:rsid w:val="00ED33C8"/>
    <w:rsid w:val="00EE3677"/>
    <w:rsid w:val="00EF6261"/>
    <w:rsid w:val="00EF7667"/>
    <w:rsid w:val="00F269C4"/>
    <w:rsid w:val="00F37818"/>
    <w:rsid w:val="00F62862"/>
    <w:rsid w:val="00F728A1"/>
    <w:rsid w:val="00F72A21"/>
    <w:rsid w:val="00F826EB"/>
    <w:rsid w:val="00F949F9"/>
    <w:rsid w:val="00F97A35"/>
    <w:rsid w:val="00FA163D"/>
    <w:rsid w:val="00FE7647"/>
    <w:rsid w:val="00FF3B4F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8215A4"/>
  <w15:chartTrackingRefBased/>
  <w15:docId w15:val="{D53E3279-268C-40D6-BDEF-536E1A34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DE"/>
    <w:pPr>
      <w:spacing w:line="256" w:lineRule="auto"/>
      <w:jc w:val="left"/>
    </w:pPr>
    <w:rPr>
      <w:rFonts w:asciiTheme="minorHAnsi" w:hAnsiTheme="minorHAnsi"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A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658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658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6586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B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4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B"/>
    <w:rPr>
      <w:rFonts w:asciiTheme="minorHAnsi" w:hAnsiTheme="minorHAnsi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387BD5"/>
    <w:pPr>
      <w:spacing w:line="288" w:lineRule="auto"/>
      <w:jc w:val="both"/>
    </w:pPr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87BD5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1B05"/>
    <w:pPr>
      <w:ind w:left="720"/>
      <w:contextualSpacing/>
    </w:pPr>
  </w:style>
  <w:style w:type="character" w:customStyle="1" w:styleId="Bodytext5">
    <w:name w:val="Body text (5)_"/>
    <w:link w:val="Bodytext50"/>
    <w:uiPriority w:val="99"/>
    <w:rsid w:val="004104B3"/>
    <w:rPr>
      <w:shd w:val="clear" w:color="auto" w:fill="FFFFFF"/>
    </w:rPr>
  </w:style>
  <w:style w:type="character" w:customStyle="1" w:styleId="Bodytext513pt">
    <w:name w:val="Body text (5) + 13 pt"/>
    <w:uiPriority w:val="99"/>
    <w:rsid w:val="004104B3"/>
    <w:rPr>
      <w:rFonts w:ascii="Times New Roman" w:hAnsi="Times New Roman" w:cs="Times New Roman"/>
      <w:sz w:val="26"/>
      <w:szCs w:val="26"/>
      <w:u w:val="none"/>
    </w:rPr>
  </w:style>
  <w:style w:type="paragraph" w:customStyle="1" w:styleId="Bodytext50">
    <w:name w:val="Body text (5)"/>
    <w:basedOn w:val="Normal"/>
    <w:link w:val="Bodytext5"/>
    <w:uiPriority w:val="99"/>
    <w:rsid w:val="004104B3"/>
    <w:pPr>
      <w:widowControl w:val="0"/>
      <w:shd w:val="clear" w:color="auto" w:fill="FFFFFF"/>
      <w:spacing w:after="300" w:line="355" w:lineRule="exact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Võ Thị Hải Huyền</cp:lastModifiedBy>
  <cp:revision>20</cp:revision>
  <cp:lastPrinted>2024-08-23T01:58:00Z</cp:lastPrinted>
  <dcterms:created xsi:type="dcterms:W3CDTF">2021-09-16T03:40:00Z</dcterms:created>
  <dcterms:modified xsi:type="dcterms:W3CDTF">2025-08-23T03:42:00Z</dcterms:modified>
</cp:coreProperties>
</file>